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5B" w:rsidRPr="00014C5B" w:rsidRDefault="00014C5B" w:rsidP="00014C5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014C5B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ru-RU"/>
        </w:rPr>
        <w:t>Приложение к приказу Министерства  здравоохранения Российской Федерации от 13 июня 2018 г. N 327н</w:t>
      </w:r>
    </w:p>
    <w:p w:rsidR="00014C5B" w:rsidRPr="00014C5B" w:rsidRDefault="00014C5B" w:rsidP="00014C5B">
      <w:pPr>
        <w:spacing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014C5B" w:rsidRPr="00014C5B" w:rsidRDefault="00014C5B" w:rsidP="00014C5B">
      <w:pPr>
        <w:spacing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соматические заболевания в острой и </w:t>
      </w:r>
      <w:proofErr w:type="spellStart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подострой</w:t>
      </w:r>
      <w:proofErr w:type="spellEnd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стадии, хронические заболевания в стадии обострения, в стадии декомпенсации;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паразитарные болезни, в том числе с поражением глаз и кожи, </w:t>
      </w:r>
      <w:proofErr w:type="spellStart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инфестации</w:t>
      </w:r>
      <w:proofErr w:type="spellEnd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(педикулез, чесотка) – в период до окончания срока изоляции;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диагноз “</w:t>
      </w:r>
      <w:proofErr w:type="spellStart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бактерионосительство</w:t>
      </w:r>
      <w:proofErr w:type="spellEnd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 кишечных инфекций, дифтерии”;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туберкулез любой локализации;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контакта с инфекционными больными в течение 21 календарного дня перед заездом;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новообразования, требующие лечения, в том числе проведения химиотерапии;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с текущими приступами, в том числе резистентная к проводимому лечению;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с дневным пребыванием);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014C5B" w:rsidRPr="00014C5B" w:rsidRDefault="00014C5B" w:rsidP="00014C5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sectPr w:rsidR="00014C5B" w:rsidRPr="00014C5B" w:rsidSect="0082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463"/>
    <w:multiLevelType w:val="multilevel"/>
    <w:tmpl w:val="1FD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26CDC"/>
    <w:multiLevelType w:val="hybridMultilevel"/>
    <w:tmpl w:val="E0D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5B"/>
    <w:rsid w:val="00014C5B"/>
    <w:rsid w:val="008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4C5B"/>
    <w:rPr>
      <w:i/>
      <w:iCs/>
    </w:rPr>
  </w:style>
  <w:style w:type="paragraph" w:customStyle="1" w:styleId="elementor-heading-title">
    <w:name w:val="elementor-heading-title"/>
    <w:basedOn w:val="a"/>
    <w:rsid w:val="0001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0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920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corp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2024-05-07T12:15:00Z</dcterms:created>
  <dcterms:modified xsi:type="dcterms:W3CDTF">2024-05-07T12:18:00Z</dcterms:modified>
</cp:coreProperties>
</file>